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94BD4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mycoses des ongles</w:t>
      </w:r>
    </w:p>
    <w:p w:rsidR="008659C8" w:rsidRPr="0061642B" w:rsidRDefault="008659C8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94BD4" w:rsidRPr="00094BD4" w:rsidRDefault="00094BD4" w:rsidP="00094BD4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94BD4">
        <w:rPr>
          <w:rFonts w:ascii="Perpetua" w:hAnsi="Perpetua"/>
          <w:sz w:val="24"/>
          <w:szCs w:val="24"/>
        </w:rPr>
        <w:t xml:space="preserve">Bien que l'aspect des ongles puissent commencer à s'améliorer au cours des premiers mois de traitement, </w:t>
      </w:r>
      <w:r w:rsidRPr="00094BD4">
        <w:rPr>
          <w:rFonts w:ascii="Perpetua" w:hAnsi="Perpetua"/>
          <w:b/>
          <w:sz w:val="24"/>
          <w:szCs w:val="24"/>
        </w:rPr>
        <w:t>il peut s'écouler 10 mois avant que les ongles s'éclaircissent</w:t>
      </w:r>
      <w:r w:rsidRPr="00094BD4">
        <w:rPr>
          <w:rFonts w:ascii="Perpetua" w:hAnsi="Perpetua"/>
          <w:sz w:val="24"/>
          <w:szCs w:val="24"/>
        </w:rPr>
        <w:t>, même lorsque le traitement a été efficace.</w:t>
      </w:r>
    </w:p>
    <w:p w:rsidR="00094BD4" w:rsidRPr="00094BD4" w:rsidRDefault="00094BD4" w:rsidP="00094BD4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94BD4">
        <w:rPr>
          <w:rFonts w:ascii="Perpetua" w:hAnsi="Perpetua"/>
          <w:sz w:val="24"/>
          <w:szCs w:val="24"/>
        </w:rPr>
        <w:t xml:space="preserve">Utilisez des </w:t>
      </w:r>
      <w:r w:rsidRPr="00094BD4">
        <w:rPr>
          <w:rFonts w:ascii="Perpetua" w:hAnsi="Perpetua"/>
          <w:b/>
          <w:sz w:val="24"/>
          <w:szCs w:val="24"/>
        </w:rPr>
        <w:t>chaussures de protection</w:t>
      </w:r>
      <w:r w:rsidRPr="00094BD4">
        <w:rPr>
          <w:rFonts w:ascii="Perpetua" w:hAnsi="Perpetua"/>
          <w:sz w:val="24"/>
          <w:szCs w:val="24"/>
        </w:rPr>
        <w:t xml:space="preserve"> dans les douches publiques.</w:t>
      </w:r>
    </w:p>
    <w:p w:rsidR="00094BD4" w:rsidRPr="00094BD4" w:rsidRDefault="00094BD4" w:rsidP="00094BD4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94BD4">
        <w:rPr>
          <w:rFonts w:ascii="Perpetua" w:hAnsi="Perpetua"/>
          <w:sz w:val="24"/>
          <w:szCs w:val="24"/>
        </w:rPr>
        <w:t xml:space="preserve">Il n'y a aucune preuve que les remèdes populaires tels que le vinaigre, l'eau de Javel ou le </w:t>
      </w:r>
      <w:proofErr w:type="spellStart"/>
      <w:r>
        <w:rPr>
          <w:rFonts w:ascii="Perpetua" w:hAnsi="Perpetua"/>
          <w:sz w:val="24"/>
          <w:szCs w:val="24"/>
        </w:rPr>
        <w:t>Vick’s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 w:rsidRPr="00094BD4">
        <w:rPr>
          <w:rFonts w:ascii="Perpetua" w:hAnsi="Perpetua"/>
          <w:sz w:val="24"/>
          <w:szCs w:val="24"/>
        </w:rPr>
        <w:t>VapoRub</w:t>
      </w:r>
      <w:proofErr w:type="spellEnd"/>
      <w:r w:rsidRPr="00094BD4">
        <w:rPr>
          <w:rFonts w:ascii="Perpetua" w:hAnsi="Perpetua"/>
          <w:sz w:val="24"/>
          <w:szCs w:val="24"/>
        </w:rPr>
        <w:t xml:space="preserve"> sont efficaces.</w:t>
      </w:r>
    </w:p>
    <w:p w:rsidR="004A0E00" w:rsidRDefault="004A0E00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094BD4" w:rsidRPr="00094BD4" w:rsidRDefault="00094BD4" w:rsidP="00094BD4">
      <w:pPr>
        <w:jc w:val="both"/>
        <w:rPr>
          <w:rFonts w:ascii="Perpetua" w:hAnsi="Perpetua"/>
          <w:sz w:val="24"/>
          <w:szCs w:val="24"/>
        </w:rPr>
      </w:pPr>
    </w:p>
    <w:p w:rsidR="004A0E00" w:rsidRPr="0061642B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4F" w:rsidRDefault="0045144F" w:rsidP="00CF3645">
      <w:pPr>
        <w:spacing w:after="0" w:line="240" w:lineRule="auto"/>
      </w:pPr>
      <w:r>
        <w:separator/>
      </w:r>
    </w:p>
  </w:endnote>
  <w:endnote w:type="continuationSeparator" w:id="0">
    <w:p w:rsidR="0045144F" w:rsidRDefault="0045144F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4F" w:rsidRDefault="0045144F" w:rsidP="00CF3645">
      <w:pPr>
        <w:spacing w:after="0" w:line="240" w:lineRule="auto"/>
      </w:pPr>
      <w:r>
        <w:separator/>
      </w:r>
    </w:p>
  </w:footnote>
  <w:footnote w:type="continuationSeparator" w:id="0">
    <w:p w:rsidR="0045144F" w:rsidRDefault="0045144F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94BD4"/>
    <w:rsid w:val="000E07CB"/>
    <w:rsid w:val="00105FDB"/>
    <w:rsid w:val="0015111B"/>
    <w:rsid w:val="00290FB8"/>
    <w:rsid w:val="002F4D5F"/>
    <w:rsid w:val="00315A84"/>
    <w:rsid w:val="00343BBF"/>
    <w:rsid w:val="0036395D"/>
    <w:rsid w:val="0045144F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944B7F"/>
    <w:rsid w:val="00A22C0A"/>
    <w:rsid w:val="00A90A74"/>
    <w:rsid w:val="00AA69C5"/>
    <w:rsid w:val="00C102C1"/>
    <w:rsid w:val="00C743EC"/>
    <w:rsid w:val="00CF02D1"/>
    <w:rsid w:val="00CF3645"/>
    <w:rsid w:val="00D406F6"/>
    <w:rsid w:val="00D43F02"/>
    <w:rsid w:val="00ED06F3"/>
    <w:rsid w:val="00F13532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BCEC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2018-02-08T18:45:00Z</dcterms:created>
  <dcterms:modified xsi:type="dcterms:W3CDTF">2018-02-08T18:45:00Z</dcterms:modified>
</cp:coreProperties>
</file>